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1275"/>
        <w:gridCol w:w="7230"/>
      </w:tblGrid>
      <w:tr w:rsidR="00776643" w14:paraId="6B0F32D6" w14:textId="77777777" w:rsidTr="00AE75B3">
        <w:tc>
          <w:tcPr>
            <w:tcW w:w="7225" w:type="dxa"/>
          </w:tcPr>
          <w:p w14:paraId="0975F7AA" w14:textId="1656AE9F" w:rsidR="00875952" w:rsidRPr="00250AD5" w:rsidRDefault="00776643" w:rsidP="00A474A4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Hlk154682424"/>
            <w:r w:rsidRPr="00250AD5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en-GB" w:eastAsia="en-GB" w:bidi="ar-SA"/>
              </w:rPr>
              <w:drawing>
                <wp:anchor distT="0" distB="0" distL="0" distR="179705" simplePos="0" relativeHeight="251659264" behindDoc="0" locked="0" layoutInCell="1" allowOverlap="1" wp14:anchorId="260527B1" wp14:editId="33A0CADE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64F0" w:rsidRPr="00250AD5">
              <w:rPr>
                <w:rFonts w:ascii="Times New Roman" w:hAnsi="Times New Roman" w:cs="Times New Roman"/>
                <w:color w:val="000000" w:themeColor="text1"/>
              </w:rPr>
              <w:t>Modification d’ante</w:t>
            </w:r>
            <w:r w:rsidR="00D506B6">
              <w:rPr>
                <w:rFonts w:ascii="Times New Roman" w:hAnsi="Times New Roman" w:cs="Times New Roman"/>
                <w:color w:val="000000" w:themeColor="text1"/>
              </w:rPr>
              <w:t xml:space="preserve">nnes 5G </w:t>
            </w:r>
            <w:r w:rsidR="006E730C" w:rsidRPr="00250AD5">
              <w:rPr>
                <w:rFonts w:ascii="Times New Roman" w:hAnsi="Times New Roman" w:cs="Times New Roman"/>
                <w:color w:val="000000" w:themeColor="text1"/>
              </w:rPr>
              <w:t xml:space="preserve">à la </w:t>
            </w:r>
          </w:p>
          <w:p w14:paraId="4AFCE583" w14:textId="77777777" w:rsidR="000764F0" w:rsidRPr="00250AD5" w:rsidRDefault="000764F0" w:rsidP="000764F0">
            <w:pPr>
              <w:pStyle w:val="BodyText"/>
            </w:pPr>
          </w:p>
          <w:p w14:paraId="5E5030B2" w14:textId="1D4B6D7A" w:rsidR="00776643" w:rsidRPr="00250AD5" w:rsidRDefault="00D506B6" w:rsidP="00375AC9">
            <w:pPr>
              <w:pStyle w:val="Heading1"/>
              <w:spacing w:before="120" w:after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Route des Jeunes, 10</w:t>
            </w:r>
          </w:p>
          <w:p w14:paraId="07164D31" w14:textId="77777777" w:rsidR="005715E9" w:rsidRPr="00250AD5" w:rsidRDefault="005715E9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549CDD51" w14:textId="77777777" w:rsidR="000764F0" w:rsidRPr="00250AD5" w:rsidRDefault="000764F0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</w:p>
          <w:p w14:paraId="2D2A11B5" w14:textId="08AC49EE" w:rsidR="005715E9" w:rsidRPr="00250AD5" w:rsidRDefault="005715E9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 w:rsidRPr="00250AD5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Antenne</w:t>
            </w:r>
            <w:r w:rsidR="00AC16D5" w:rsidRPr="00250AD5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s</w:t>
            </w:r>
            <w:r w:rsidRPr="00250AD5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 xml:space="preserve"> 5G</w:t>
            </w:r>
            <w:r w:rsidR="006E730C" w:rsidRPr="00250AD5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 : vous êtes dans le périmètre des émissions !</w:t>
            </w:r>
          </w:p>
          <w:p w14:paraId="62101A84" w14:textId="77777777" w:rsidR="002F0DA8" w:rsidRPr="00250AD5" w:rsidRDefault="002F0DA8" w:rsidP="00CA519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BEB96A0" w14:textId="6F71FC97" w:rsidR="00DA4296" w:rsidRPr="00250AD5" w:rsidRDefault="006E730C" w:rsidP="00CA519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="00DA4296" w:rsidRPr="00250AD5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>ucune étude ne prouve son innocuité</w:t>
            </w:r>
            <w:r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DA4296"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</w:t>
            </w:r>
            <w:r w:rsidR="00291D02"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en </w:t>
            </w:r>
            <w:r w:rsidR="00DA4296"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existe des centaines confirmant </w:t>
            </w:r>
            <w:r w:rsidR="00291D02"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la nocivité des </w:t>
            </w:r>
            <w:r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 w:rsidR="00291D02"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DA4296"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pour la santé du Vivant</w:t>
            </w:r>
            <w:r w:rsidR="00291D02" w:rsidRPr="00250AD5"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 w:rsidR="00DA4296" w:rsidRPr="00250AD5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291D02" w:rsidRPr="00250AD5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  <w:p w14:paraId="3A1D2275" w14:textId="77777777" w:rsidR="00DA4296" w:rsidRPr="00250AD5" w:rsidRDefault="00DA4296" w:rsidP="00CA519E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5950161" w14:textId="2C99FD91" w:rsidR="006E730C" w:rsidRPr="00250AD5" w:rsidRDefault="00325B8B" w:rsidP="00CA519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0AD5"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="00593F2F" w:rsidRPr="00250AD5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 w:rsidR="008155A5"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4231BC"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poursuit d’autres </w:t>
            </w:r>
            <w:r w:rsidR="0047105E" w:rsidRPr="00250AD5">
              <w:rPr>
                <w:rFonts w:ascii="Times New Roman" w:hAnsi="Times New Roman" w:cs="Times New Roman"/>
                <w:b/>
                <w:color w:val="000000" w:themeColor="text1"/>
              </w:rPr>
              <w:t>objectifs</w:t>
            </w:r>
            <w:r w:rsidR="00204F36"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 très discutables tels que </w:t>
            </w:r>
            <w:r w:rsidR="00204F36" w:rsidRPr="00250AD5">
              <w:rPr>
                <w:rFonts w:ascii="Times New Roman" w:hAnsi="Times New Roman" w:cs="Times New Roman"/>
                <w:color w:val="000000" w:themeColor="text1"/>
              </w:rPr>
              <w:t>la</w:t>
            </w:r>
            <w:r w:rsidR="00F51BB7" w:rsidRPr="00250AD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231BC" w:rsidRPr="00250AD5">
              <w:rPr>
                <w:rFonts w:ascii="Times New Roman" w:hAnsi="Times New Roman" w:cs="Times New Roman"/>
                <w:color w:val="000000" w:themeColor="text1"/>
              </w:rPr>
              <w:t>surveillance de masse</w:t>
            </w:r>
            <w:r w:rsidR="0075785D" w:rsidRPr="00250AD5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1413" w:rsidRPr="00250AD5">
              <w:rPr>
                <w:rFonts w:ascii="Times New Roman" w:hAnsi="Times New Roman" w:cs="Times New Roman"/>
                <w:color w:val="000000" w:themeColor="text1"/>
              </w:rPr>
              <w:t xml:space="preserve">le déploiement 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>de l’</w:t>
            </w:r>
            <w:r w:rsidR="00CC6DE8" w:rsidRPr="00250AD5">
              <w:rPr>
                <w:rFonts w:ascii="Times New Roman" w:hAnsi="Times New Roman" w:cs="Times New Roman"/>
                <w:color w:val="000000" w:themeColor="text1"/>
              </w:rPr>
              <w:t>IA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C6DE8" w:rsidRPr="00250AD5">
              <w:rPr>
                <w:rFonts w:ascii="Times New Roman" w:hAnsi="Times New Roman" w:cs="Times New Roman"/>
                <w:color w:val="000000" w:themeColor="text1"/>
              </w:rPr>
              <w:t>et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 des « smart </w:t>
            </w:r>
            <w:proofErr w:type="spellStart"/>
            <w:r w:rsidRPr="00250AD5">
              <w:rPr>
                <w:rFonts w:ascii="Times New Roman" w:hAnsi="Times New Roman" w:cs="Times New Roman"/>
                <w:color w:val="000000" w:themeColor="text1"/>
              </w:rPr>
              <w:t>cities</w:t>
            </w:r>
            <w:proofErr w:type="spellEnd"/>
            <w:r w:rsidRPr="00250AD5">
              <w:rPr>
                <w:rFonts w:ascii="Times New Roman" w:hAnsi="Times New Roman" w:cs="Times New Roman"/>
                <w:color w:val="000000" w:themeColor="text1"/>
              </w:rPr>
              <w:t> »</w:t>
            </w:r>
            <w:r w:rsidR="0075785D" w:rsidRPr="00250AD5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291D02" w:rsidRPr="00250AD5">
              <w:rPr>
                <w:rFonts w:ascii="Times New Roman" w:hAnsi="Times New Roman" w:cs="Times New Roman"/>
                <w:color w:val="000000" w:themeColor="text1"/>
              </w:rPr>
              <w:t>l’internet d</w:t>
            </w:r>
            <w:r w:rsidR="00261413" w:rsidRPr="00250AD5">
              <w:rPr>
                <w:rFonts w:ascii="Times New Roman" w:hAnsi="Times New Roman" w:cs="Times New Roman"/>
                <w:color w:val="000000" w:themeColor="text1"/>
              </w:rPr>
              <w:t>es corps (</w:t>
            </w:r>
            <w:r w:rsidR="00127BA5" w:rsidRPr="00250AD5"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="00261413" w:rsidRPr="00250AD5">
              <w:rPr>
                <w:rFonts w:ascii="Times New Roman" w:hAnsi="Times New Roman" w:cs="Times New Roman"/>
                <w:color w:val="000000" w:themeColor="text1"/>
              </w:rPr>
              <w:t>transhumanisme) et</w:t>
            </w:r>
            <w:r w:rsidR="00F51BB7" w:rsidRPr="00250AD5">
              <w:rPr>
                <w:rFonts w:ascii="Times New Roman" w:hAnsi="Times New Roman" w:cs="Times New Roman"/>
                <w:color w:val="000000" w:themeColor="text1"/>
              </w:rPr>
              <w:t xml:space="preserve"> la connexion de milliards d’</w:t>
            </w:r>
            <w:r w:rsidR="00291D02" w:rsidRPr="00250AD5">
              <w:rPr>
                <w:rFonts w:ascii="Times New Roman" w:hAnsi="Times New Roman" w:cs="Times New Roman"/>
                <w:color w:val="000000" w:themeColor="text1"/>
              </w:rPr>
              <w:t>objets</w:t>
            </w:r>
            <w:r w:rsidR="00BC7A6A" w:rsidRPr="00250AD5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381FD7" w:rsidRPr="00250AD5">
              <w:rPr>
                <w:rFonts w:ascii="Times New Roman" w:hAnsi="Times New Roman" w:cs="Times New Roman"/>
                <w:color w:val="000000" w:themeColor="text1"/>
              </w:rPr>
              <w:t xml:space="preserve"> ainsi que</w:t>
            </w:r>
            <w:r w:rsidR="00F51BB7" w:rsidRPr="00250AD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A4296" w:rsidRPr="00250AD5">
              <w:rPr>
                <w:rFonts w:ascii="Times New Roman" w:hAnsi="Times New Roman" w:cs="Times New Roman"/>
                <w:color w:val="000000" w:themeColor="text1"/>
              </w:rPr>
              <w:t>la collecte de données personnelles non consentie</w:t>
            </w:r>
            <w:r w:rsidR="00F51BB7" w:rsidRPr="00250AD5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="00291D02" w:rsidRPr="00250AD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A519E" w:rsidRPr="00250AD5">
              <w:rPr>
                <w:rFonts w:ascii="Times New Roman" w:hAnsi="Times New Roman" w:cs="Times New Roman"/>
                <w:color w:val="000000" w:themeColor="text1"/>
              </w:rPr>
              <w:t>!</w:t>
            </w:r>
          </w:p>
          <w:p w14:paraId="5F0FBB1D" w14:textId="77777777" w:rsidR="006E730C" w:rsidRPr="00250AD5" w:rsidRDefault="006E730C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52EE512" w14:textId="07EB21BA" w:rsidR="00776643" w:rsidRPr="00250AD5" w:rsidRDefault="005715E9" w:rsidP="00222A64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 w:rsidRPr="00250AD5"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="00776643" w:rsidRPr="00250AD5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à cette installation, </w:t>
            </w:r>
            <w:r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 w:rsidR="00222A64"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758749BF" w14:textId="5399E240" w:rsidR="005715E9" w:rsidRPr="00250AD5" w:rsidRDefault="009358B2" w:rsidP="00222A64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6" w:history="1">
              <w:r w:rsidRPr="00250AD5">
                <w:rPr>
                  <w:rStyle w:val="Hyperlink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="006E730C" w:rsidRPr="00250AD5">
              <w:rPr>
                <w:rStyle w:val="Hyperlink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 w:rsidR="006E730C" w:rsidRPr="00250AD5">
              <w:rPr>
                <w:rStyle w:val="Hyperlink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 </w:t>
            </w:r>
            <w:r w:rsidR="00222A64" w:rsidRPr="00250AD5">
              <w:rPr>
                <w:rStyle w:val="Hyperlink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</w:t>
            </w:r>
            <w:r w:rsidR="00222A64" w:rsidRPr="00250AD5">
              <w:rPr>
                <w:rStyle w:val="Hyperlink"/>
                <w:bCs/>
                <w:color w:val="FFFFFF" w:themeColor="background1"/>
              </w:rPr>
              <w:t xml:space="preserve">      </w:t>
            </w:r>
            <w:r w:rsidR="006E730C" w:rsidRPr="00250AD5">
              <w:rPr>
                <w:rStyle w:val="Hyperlink"/>
                <w:rFonts w:ascii="Times New Roman" w:hAnsi="Times New Roman" w:cs="Times New Roman"/>
                <w:b/>
                <w:color w:val="auto"/>
                <w:u w:val="none"/>
              </w:rPr>
              <w:t>Délai :</w:t>
            </w:r>
            <w:r w:rsidR="006E730C" w:rsidRPr="00250AD5">
              <w:rPr>
                <w:rStyle w:val="Hyperlink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D506B6">
              <w:rPr>
                <w:rStyle w:val="Hyperlink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16 mars 2026</w:t>
            </w:r>
          </w:p>
          <w:p w14:paraId="520E58C6" w14:textId="77777777" w:rsidR="00776643" w:rsidRPr="00250AD5" w:rsidRDefault="00776643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1887486D" w14:textId="7123ED03" w:rsidR="0016170F" w:rsidRPr="00250AD5" w:rsidRDefault="0016170F" w:rsidP="0016170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Notre association </w:t>
            </w:r>
            <w:r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250AD5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6A52BCCF" w14:textId="77777777" w:rsidR="00A474A4" w:rsidRPr="00250AD5" w:rsidRDefault="00A474A4" w:rsidP="0016170F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F1C9866" w14:textId="6498D393" w:rsidR="0016170F" w:rsidRPr="00250AD5" w:rsidRDefault="0016170F" w:rsidP="0016170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Parlez-en à vos voisins, c’est important ! Toute personne, suisse ou non, habitant ou travaillant (au minimum à 50%) dans le périmètre peut s’opposer. </w:t>
            </w:r>
            <w:r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Nous sommes tous concernés ! C’est maintenant qu’il vous faut agir, passé ce délai, il sera trop tard.  </w:t>
            </w:r>
          </w:p>
          <w:p w14:paraId="0A487511" w14:textId="77777777" w:rsidR="00A474A4" w:rsidRPr="00250AD5" w:rsidRDefault="00A474A4" w:rsidP="0016170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670F6A7A" w14:textId="77777777" w:rsidR="0016170F" w:rsidRPr="00250AD5" w:rsidRDefault="0016170F" w:rsidP="0016170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Pour vous informer sur les dangers de la 5G :  </w:t>
            </w:r>
            <w:hyperlink r:id="rId7" w:history="1">
              <w:r w:rsidRPr="00250AD5">
                <w:rPr>
                  <w:rStyle w:val="Hyperlink"/>
                  <w:rFonts w:ascii="Times New Roman" w:hAnsi="Times New Roman" w:cs="Times New Roman"/>
                </w:rPr>
                <w:t>www.robindestoits.org</w:t>
              </w:r>
            </w:hyperlink>
          </w:p>
          <w:p w14:paraId="5574B9F6" w14:textId="77777777" w:rsidR="0016170F" w:rsidRPr="00250AD5" w:rsidRDefault="0016170F" w:rsidP="001617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7A0F04EE" w14:textId="77777777" w:rsidR="0016170F" w:rsidRPr="00250AD5" w:rsidRDefault="0016170F" w:rsidP="0016170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B59A001" w14:textId="11E45316" w:rsidR="005715E9" w:rsidRPr="00250AD5" w:rsidRDefault="00EF1327" w:rsidP="0016170F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" w:history="1">
              <w:r w:rsidRPr="00250AD5">
                <w:rPr>
                  <w:rStyle w:val="Hyperlink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  <w:tc>
          <w:tcPr>
            <w:tcW w:w="1275" w:type="dxa"/>
          </w:tcPr>
          <w:p w14:paraId="585BFBC9" w14:textId="77777777" w:rsidR="00776643" w:rsidRPr="006F334F" w:rsidRDefault="00776643">
            <w:pPr>
              <w:rPr>
                <w:color w:val="000000" w:themeColor="text1"/>
              </w:rPr>
            </w:pPr>
          </w:p>
        </w:tc>
        <w:tc>
          <w:tcPr>
            <w:tcW w:w="7230" w:type="dxa"/>
          </w:tcPr>
          <w:p w14:paraId="0CA0D6C6" w14:textId="6E79C370" w:rsidR="00375AC9" w:rsidRDefault="00375AC9" w:rsidP="00375AC9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  <w:r w:rsidRPr="009959B9">
              <w:rPr>
                <w:rFonts w:ascii="Times New Roman" w:hAnsi="Times New Roman" w:cs="Times New Roman"/>
                <w:noProof/>
                <w:color w:val="000000" w:themeColor="text1"/>
                <w:highlight w:val="yellow"/>
                <w:u w:val="single"/>
                <w:lang w:val="en-GB" w:eastAsia="en-GB" w:bidi="ar-SA"/>
              </w:rPr>
              <w:drawing>
                <wp:anchor distT="0" distB="0" distL="0" distR="179705" simplePos="0" relativeHeight="251665408" behindDoc="0" locked="0" layoutInCell="1" allowOverlap="1" wp14:anchorId="18D4EE71" wp14:editId="3BCC34C6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381085850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64F0">
              <w:rPr>
                <w:rFonts w:ascii="Times New Roman" w:hAnsi="Times New Roman" w:cs="Times New Roman"/>
                <w:color w:val="000000" w:themeColor="text1"/>
              </w:rPr>
              <w:t>Modification d’</w:t>
            </w:r>
            <w:r w:rsidR="00D506B6">
              <w:rPr>
                <w:rFonts w:ascii="Times New Roman" w:hAnsi="Times New Roman" w:cs="Times New Roman"/>
                <w:color w:val="000000" w:themeColor="text1"/>
              </w:rPr>
              <w:t>antennes 5G</w:t>
            </w:r>
            <w:r w:rsidR="000764F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764F0" w:rsidRPr="00DA4296">
              <w:rPr>
                <w:rFonts w:ascii="Times New Roman" w:hAnsi="Times New Roman" w:cs="Times New Roman"/>
                <w:color w:val="000000" w:themeColor="text1"/>
              </w:rPr>
              <w:t>à la</w:t>
            </w:r>
            <w:r w:rsidRPr="00DA42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4FA1803F" w14:textId="77777777" w:rsidR="000764F0" w:rsidRPr="000764F0" w:rsidRDefault="000764F0" w:rsidP="000764F0">
            <w:pPr>
              <w:pStyle w:val="BodyText"/>
            </w:pPr>
          </w:p>
          <w:p w14:paraId="115C311D" w14:textId="43A6E63A" w:rsidR="00375AC9" w:rsidRPr="00375AC9" w:rsidRDefault="00D506B6" w:rsidP="00375AC9">
            <w:pPr>
              <w:pStyle w:val="Heading1"/>
              <w:spacing w:before="120" w:after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Route des Jeunes, 10</w:t>
            </w:r>
          </w:p>
          <w:p w14:paraId="0036F849" w14:textId="77777777" w:rsidR="00A474A4" w:rsidRPr="00375AC9" w:rsidRDefault="00A474A4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68AEB60D" w14:textId="77777777" w:rsidR="000764F0" w:rsidRDefault="000764F0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</w:p>
          <w:p w14:paraId="57DFA9A3" w14:textId="1E0CB5FF" w:rsidR="00A474A4" w:rsidRDefault="00A474A4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Antennes 5G : vous êtes dans le périmètre des émissions !</w:t>
            </w:r>
          </w:p>
          <w:p w14:paraId="3A7BB6FF" w14:textId="77777777" w:rsidR="00A474A4" w:rsidRPr="00375AC9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7282243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Pr="00F10902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F10902">
              <w:rPr>
                <w:rFonts w:ascii="Times New Roman" w:hAnsi="Times New Roman" w:cs="Times New Roman"/>
                <w:color w:val="000000" w:themeColor="text1"/>
              </w:rPr>
              <w:t xml:space="preserve">ucune étude ne prouve son innocuité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en existe des centaines confirmant la nocivité des 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pour la santé du Vivant</w:t>
            </w:r>
            <w:r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6F334F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>
              <w:rPr>
                <w:rFonts w:ascii="Times New Roman" w:hAnsi="Times New Roman" w:cs="Times New Roman"/>
                <w:color w:val="000000" w:themeColor="text1"/>
              </w:rPr>
              <w:t>.).</w:t>
            </w:r>
          </w:p>
          <w:p w14:paraId="19B74513" w14:textId="77777777" w:rsidR="00A474A4" w:rsidRPr="00291D02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6E1B07D" w14:textId="77777777" w:rsidR="00A474A4" w:rsidRPr="00624BBC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Pr="005F668F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poursuit d’autres objectifs très discutables tels que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la surveillance de masse, le déploiement de l’IA et des « smart </w:t>
            </w:r>
            <w:proofErr w:type="spellStart"/>
            <w:r w:rsidRPr="00624BBC">
              <w:rPr>
                <w:rFonts w:ascii="Times New Roman" w:hAnsi="Times New Roman" w:cs="Times New Roman"/>
                <w:color w:val="000000" w:themeColor="text1"/>
              </w:rPr>
              <w:t>cities</w:t>
            </w:r>
            <w:proofErr w:type="spellEnd"/>
            <w:r w:rsidRPr="00624BBC">
              <w:rPr>
                <w:rFonts w:ascii="Times New Roman" w:hAnsi="Times New Roman" w:cs="Times New Roman"/>
                <w:color w:val="000000" w:themeColor="text1"/>
              </w:rPr>
              <w:t> », l’internet des corps (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transhumanisme) et la connexion de milliards d’objets, ainsi que la collecte de données personnelles non consenties !</w:t>
            </w:r>
          </w:p>
          <w:p w14:paraId="3B3C62EF" w14:textId="77777777" w:rsidR="00A474A4" w:rsidRPr="00291D0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6AC3528" w14:textId="77777777" w:rsidR="00A474A4" w:rsidRPr="009358B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5715E9">
              <w:rPr>
                <w:rFonts w:ascii="Times New Roman" w:hAnsi="Times New Roman" w:cs="Times New Roman"/>
                <w:color w:val="000000" w:themeColor="text1"/>
              </w:rPr>
              <w:t>à cette installation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358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677FFA33" w14:textId="1854461C" w:rsidR="00A474A4" w:rsidRPr="009358B2" w:rsidRDefault="00A474A4" w:rsidP="00A474A4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9" w:history="1">
              <w:r w:rsidRPr="007659CA">
                <w:rPr>
                  <w:rStyle w:val="Hyperlink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Pr="00F434C1">
              <w:rPr>
                <w:rStyle w:val="Hyperlink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 w:rsidRPr="006E730C">
              <w:rPr>
                <w:rStyle w:val="Hyperlink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 </w:t>
            </w:r>
            <w:r>
              <w:rPr>
                <w:rStyle w:val="Hyperlink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</w:t>
            </w:r>
            <w:r>
              <w:rPr>
                <w:rStyle w:val="Hyperlink"/>
                <w:bCs/>
                <w:color w:val="FFFFFF" w:themeColor="background1"/>
              </w:rPr>
              <w:t xml:space="preserve">      </w:t>
            </w:r>
            <w:r w:rsidRPr="009358B2">
              <w:rPr>
                <w:rStyle w:val="Hyperlink"/>
                <w:rFonts w:ascii="Times New Roman" w:hAnsi="Times New Roman" w:cs="Times New Roman"/>
                <w:b/>
                <w:color w:val="auto"/>
                <w:u w:val="none"/>
              </w:rPr>
              <w:t>Délai :</w:t>
            </w:r>
            <w:r w:rsidRPr="009358B2">
              <w:rPr>
                <w:rStyle w:val="Hyperlink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D506B6">
              <w:rPr>
                <w:rStyle w:val="Hyperlink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16 mars 2026</w:t>
            </w:r>
          </w:p>
          <w:p w14:paraId="33AE58FC" w14:textId="77777777" w:rsidR="00A474A4" w:rsidRPr="00291D0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429888F3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Notre association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715E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5715E9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70CA9E1A" w14:textId="77777777" w:rsidR="00A474A4" w:rsidRPr="00396C0F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82044C2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Parlez-en à vos voisins, c’est important ! Toute personne, suisse ou non</w:t>
            </w:r>
            <w:r>
              <w:rPr>
                <w:rFonts w:ascii="Times New Roman" w:hAnsi="Times New Roman" w:cs="Times New Roman"/>
                <w:color w:val="000000" w:themeColor="text1"/>
              </w:rPr>
              <w:t>, habitant ou travaillant (au minimum à 50%) dans le périmètre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peut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s’opposer. 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Nous sommes tous concernés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!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C’est maintenant qu’il vous faut agir, passé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délai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il sera trop tard.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78FA7CF2" w14:textId="77777777" w:rsidR="00A474A4" w:rsidRPr="00396C0F" w:rsidRDefault="00A474A4" w:rsidP="00A474A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3C985224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Pour</w:t>
            </w:r>
            <w:r w:rsidRPr="006E730C">
              <w:rPr>
                <w:rFonts w:ascii="Times New Roman" w:hAnsi="Times New Roman" w:cs="Times New Roman"/>
                <w:color w:val="000000" w:themeColor="text1"/>
              </w:rPr>
              <w:t xml:space="preserve"> vous informer sur les dangers de la 5G 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hyperlink r:id="rId10" w:history="1">
              <w:r w:rsidRPr="00440493">
                <w:rPr>
                  <w:rStyle w:val="Hyperlink"/>
                  <w:rFonts w:ascii="Times New Roman" w:hAnsi="Times New Roman" w:cs="Times New Roman"/>
                </w:rPr>
                <w:t>www.robindestoits.org</w:t>
              </w:r>
            </w:hyperlink>
          </w:p>
          <w:p w14:paraId="3A93FD3B" w14:textId="77777777" w:rsidR="00A474A4" w:rsidRDefault="00A474A4" w:rsidP="00A474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5A668537" w14:textId="77777777" w:rsidR="00A474A4" w:rsidRPr="00291D02" w:rsidRDefault="00A474A4" w:rsidP="00A47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BD73B6A" w14:textId="2A118572" w:rsidR="00776643" w:rsidRPr="006F334F" w:rsidRDefault="00A474A4" w:rsidP="00A474A4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1" w:history="1">
              <w:r w:rsidRPr="00380EC2">
                <w:rPr>
                  <w:rStyle w:val="Hyperlink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</w:tr>
      <w:bookmarkEnd w:id="0"/>
    </w:tbl>
    <w:p w14:paraId="673B89D3" w14:textId="77777777" w:rsidR="00121925" w:rsidRDefault="00121925"/>
    <w:sectPr w:rsidR="00121925" w:rsidSect="00A474A4">
      <w:pgSz w:w="16838" w:h="11906" w:orient="landscape"/>
      <w:pgMar w:top="315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">
    <w:altName w:val="Times New Roman"/>
    <w:panose1 w:val="020B0604020202020204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Lohit Devanagari">
    <w:altName w:val="Times New Roman"/>
    <w:panose1 w:val="020B0604020202020204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55B20"/>
    <w:multiLevelType w:val="multilevel"/>
    <w:tmpl w:val="6180E818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19363F9"/>
    <w:multiLevelType w:val="hybridMultilevel"/>
    <w:tmpl w:val="47CA8852"/>
    <w:lvl w:ilvl="0" w:tplc="F216BC9C">
      <w:numFmt w:val="bullet"/>
      <w:lvlText w:val="-"/>
      <w:lvlJc w:val="left"/>
      <w:pPr>
        <w:ind w:left="720" w:hanging="360"/>
      </w:pPr>
      <w:rPr>
        <w:rFonts w:ascii="Times New Roman" w:eastAsia="Noto Sans CJK SC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710296">
    <w:abstractNumId w:val="0"/>
  </w:num>
  <w:num w:numId="2" w16cid:durableId="1903953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643"/>
    <w:rsid w:val="00023819"/>
    <w:rsid w:val="00024129"/>
    <w:rsid w:val="00045AAA"/>
    <w:rsid w:val="000764F0"/>
    <w:rsid w:val="000B4496"/>
    <w:rsid w:val="000D26F8"/>
    <w:rsid w:val="000E5981"/>
    <w:rsid w:val="00105E1F"/>
    <w:rsid w:val="00117018"/>
    <w:rsid w:val="00121925"/>
    <w:rsid w:val="00127BA5"/>
    <w:rsid w:val="0016170F"/>
    <w:rsid w:val="0016285D"/>
    <w:rsid w:val="00193865"/>
    <w:rsid w:val="001D7C9C"/>
    <w:rsid w:val="001F19CF"/>
    <w:rsid w:val="00204F36"/>
    <w:rsid w:val="00205BA5"/>
    <w:rsid w:val="00222A64"/>
    <w:rsid w:val="00250AD5"/>
    <w:rsid w:val="00251A11"/>
    <w:rsid w:val="00261413"/>
    <w:rsid w:val="00291D02"/>
    <w:rsid w:val="002F0DA8"/>
    <w:rsid w:val="00325B8B"/>
    <w:rsid w:val="00375AC9"/>
    <w:rsid w:val="00381FD7"/>
    <w:rsid w:val="00396C0F"/>
    <w:rsid w:val="003C1A80"/>
    <w:rsid w:val="004231BC"/>
    <w:rsid w:val="00445622"/>
    <w:rsid w:val="0047105E"/>
    <w:rsid w:val="004819B6"/>
    <w:rsid w:val="004C0228"/>
    <w:rsid w:val="005715E9"/>
    <w:rsid w:val="00575A6D"/>
    <w:rsid w:val="00593F2F"/>
    <w:rsid w:val="005A0792"/>
    <w:rsid w:val="005F668F"/>
    <w:rsid w:val="00607997"/>
    <w:rsid w:val="00624BBC"/>
    <w:rsid w:val="00625C9A"/>
    <w:rsid w:val="00644F6E"/>
    <w:rsid w:val="00676A8E"/>
    <w:rsid w:val="006A2B50"/>
    <w:rsid w:val="006A3D50"/>
    <w:rsid w:val="006C47B6"/>
    <w:rsid w:val="006E730C"/>
    <w:rsid w:val="006F334F"/>
    <w:rsid w:val="0070226B"/>
    <w:rsid w:val="0075785D"/>
    <w:rsid w:val="00776643"/>
    <w:rsid w:val="008155A5"/>
    <w:rsid w:val="0086441B"/>
    <w:rsid w:val="00875952"/>
    <w:rsid w:val="00917CE9"/>
    <w:rsid w:val="009358B2"/>
    <w:rsid w:val="00947487"/>
    <w:rsid w:val="009959B9"/>
    <w:rsid w:val="009A185C"/>
    <w:rsid w:val="009D3530"/>
    <w:rsid w:val="009E6746"/>
    <w:rsid w:val="00A474A4"/>
    <w:rsid w:val="00A827CC"/>
    <w:rsid w:val="00A84EAE"/>
    <w:rsid w:val="00AC16D5"/>
    <w:rsid w:val="00AD240B"/>
    <w:rsid w:val="00AE75B3"/>
    <w:rsid w:val="00B6278A"/>
    <w:rsid w:val="00BB482C"/>
    <w:rsid w:val="00BB5623"/>
    <w:rsid w:val="00BC500D"/>
    <w:rsid w:val="00BC7A6A"/>
    <w:rsid w:val="00C54F3E"/>
    <w:rsid w:val="00CA519E"/>
    <w:rsid w:val="00CC6DE8"/>
    <w:rsid w:val="00D44A78"/>
    <w:rsid w:val="00D506B6"/>
    <w:rsid w:val="00D80419"/>
    <w:rsid w:val="00DA4296"/>
    <w:rsid w:val="00DA6E7F"/>
    <w:rsid w:val="00E03CD2"/>
    <w:rsid w:val="00EC503B"/>
    <w:rsid w:val="00EC5074"/>
    <w:rsid w:val="00EF1327"/>
    <w:rsid w:val="00F01307"/>
    <w:rsid w:val="00F06982"/>
    <w:rsid w:val="00F10902"/>
    <w:rsid w:val="00F325BF"/>
    <w:rsid w:val="00F434C1"/>
    <w:rsid w:val="00F4776C"/>
    <w:rsid w:val="00F51BB7"/>
    <w:rsid w:val="00FB3AEE"/>
    <w:rsid w:val="00FC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0F41"/>
  <w15:chartTrackingRefBased/>
  <w15:docId w15:val="{294F1409-E097-45DF-9B02-92227633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6643"/>
    <w:pPr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val="fr-FR" w:eastAsia="zh-CN" w:bidi="hi-IN"/>
    </w:rPr>
  </w:style>
  <w:style w:type="paragraph" w:styleId="Heading1">
    <w:name w:val="heading 1"/>
    <w:basedOn w:val="Normal"/>
    <w:next w:val="BodyText"/>
    <w:link w:val="Heading1Char"/>
    <w:qFormat/>
    <w:rsid w:val="00776643"/>
    <w:pPr>
      <w:keepNext/>
      <w:numPr>
        <w:numId w:val="1"/>
      </w:numPr>
      <w:spacing w:before="240" w:after="120"/>
      <w:outlineLvl w:val="0"/>
    </w:pPr>
    <w:rPr>
      <w:rFonts w:ascii="Liberation Sans" w:hAnsi="Liberation San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6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76643"/>
    <w:rPr>
      <w:rFonts w:ascii="Liberation Sans" w:eastAsia="Noto Sans CJK SC" w:hAnsi="Liberation Sans" w:cs="Lohit Devanagari"/>
      <w:b/>
      <w:bCs/>
      <w:kern w:val="2"/>
      <w:sz w:val="36"/>
      <w:szCs w:val="36"/>
      <w:lang w:val="fr-FR" w:eastAsia="zh-CN" w:bidi="hi-IN"/>
    </w:rPr>
  </w:style>
  <w:style w:type="character" w:customStyle="1" w:styleId="Caractresdenumrotation">
    <w:name w:val="Caractères de numérotation"/>
    <w:qFormat/>
    <w:rsid w:val="00776643"/>
  </w:style>
  <w:style w:type="paragraph" w:customStyle="1" w:styleId="Contenudecadre">
    <w:name w:val="Contenu de cadre"/>
    <w:basedOn w:val="Normal"/>
    <w:qFormat/>
    <w:rsid w:val="00776643"/>
  </w:style>
  <w:style w:type="character" w:styleId="Hyperlink">
    <w:name w:val="Hyperlink"/>
    <w:basedOn w:val="DefaultParagraphFont"/>
    <w:uiPriority w:val="99"/>
    <w:unhideWhenUsed/>
    <w:rsid w:val="0077664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776643"/>
    <w:pPr>
      <w:spacing w:after="120"/>
    </w:pPr>
    <w:rPr>
      <w:rFonts w:cs="Mangal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76643"/>
    <w:rPr>
      <w:rFonts w:ascii="Liberation Serif" w:eastAsia="Noto Sans CJK SC" w:hAnsi="Liberation Serif" w:cs="Mangal"/>
      <w:kern w:val="2"/>
      <w:sz w:val="24"/>
      <w:szCs w:val="21"/>
      <w:lang w:val="fr-FR" w:eastAsia="zh-CN" w:bidi="hi-IN"/>
    </w:rPr>
  </w:style>
  <w:style w:type="character" w:customStyle="1" w:styleId="Mentionnonrsolue1">
    <w:name w:val="Mention non résolue1"/>
    <w:basedOn w:val="DefaultParagraphFont"/>
    <w:uiPriority w:val="99"/>
    <w:rsid w:val="00644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5gmoratoirepourlasuisse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obindestoits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5gmoratoirepourlasuisse.ch" TargetMode="External"/><Relationship Id="rId11" Type="http://schemas.openxmlformats.org/officeDocument/2006/relationships/hyperlink" Target="http://www.5gmoratoirepourlasuisse.ch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robindestoit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5gmoratoirepourlasuisse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Jean-Daniel Zeller</dc:creator>
  <cp:keywords/>
  <dc:description/>
  <cp:lastModifiedBy>EMAD ENERGY</cp:lastModifiedBy>
  <cp:revision>2</cp:revision>
  <cp:lastPrinted>2024-08-13T15:07:00Z</cp:lastPrinted>
  <dcterms:created xsi:type="dcterms:W3CDTF">2026-02-26T16:28:00Z</dcterms:created>
  <dcterms:modified xsi:type="dcterms:W3CDTF">2026-02-26T16:28:00Z</dcterms:modified>
</cp:coreProperties>
</file>