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5EB70856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163503">
        <w:rPr>
          <w:rFonts w:ascii="Times New Roman" w:hAnsi="Times New Roman" w:cs="Times New Roman"/>
          <w:b/>
          <w:sz w:val="26"/>
          <w:szCs w:val="26"/>
        </w:rPr>
        <w:t xml:space="preserve">mise en conformité </w:t>
      </w:r>
      <w:r w:rsidR="00C82762">
        <w:rPr>
          <w:rFonts w:ascii="Times New Roman" w:hAnsi="Times New Roman" w:cs="Times New Roman"/>
          <w:b/>
          <w:sz w:val="26"/>
          <w:szCs w:val="26"/>
        </w:rPr>
        <w:t xml:space="preserve">rétroactive </w:t>
      </w:r>
      <w:r w:rsidR="00163503">
        <w:rPr>
          <w:rFonts w:ascii="Times New Roman" w:hAnsi="Times New Roman" w:cs="Times New Roman"/>
          <w:b/>
          <w:sz w:val="26"/>
          <w:szCs w:val="26"/>
        </w:rPr>
        <w:t>d</w:t>
      </w:r>
      <w:r w:rsidR="00C82762">
        <w:rPr>
          <w:rFonts w:ascii="Times New Roman" w:hAnsi="Times New Roman" w:cs="Times New Roman"/>
          <w:b/>
          <w:sz w:val="26"/>
          <w:szCs w:val="26"/>
        </w:rPr>
        <w:t>’</w:t>
      </w:r>
      <w:r w:rsidR="00163503">
        <w:rPr>
          <w:rFonts w:ascii="Times New Roman" w:hAnsi="Times New Roman" w:cs="Times New Roman"/>
          <w:b/>
          <w:sz w:val="26"/>
          <w:szCs w:val="26"/>
        </w:rPr>
        <w:t>installations antennes adaptatives avec facteur de correction (GE</w:t>
      </w:r>
      <w:r w:rsidR="00C82762">
        <w:rPr>
          <w:rFonts w:ascii="Times New Roman" w:hAnsi="Times New Roman" w:cs="Times New Roman"/>
          <w:b/>
          <w:sz w:val="26"/>
          <w:szCs w:val="26"/>
        </w:rPr>
        <w:t>136-2</w:t>
      </w:r>
      <w:r w:rsidR="00163503">
        <w:rPr>
          <w:rFonts w:ascii="Times New Roman" w:hAnsi="Times New Roman" w:cs="Times New Roman"/>
          <w:b/>
          <w:sz w:val="26"/>
          <w:szCs w:val="26"/>
        </w:rPr>
        <w:t>)</w:t>
      </w:r>
      <w:r w:rsidR="00C95146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2762">
        <w:rPr>
          <w:rFonts w:ascii="Times New Roman" w:hAnsi="Times New Roman" w:cs="Times New Roman"/>
          <w:b/>
          <w:sz w:val="26"/>
          <w:szCs w:val="26"/>
        </w:rPr>
        <w:t xml:space="preserve">au chemin de la Source-Saint-Jean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2762">
        <w:rPr>
          <w:rFonts w:ascii="Times New Roman" w:hAnsi="Times New Roman" w:cs="Times New Roman"/>
          <w:b/>
          <w:sz w:val="26"/>
          <w:szCs w:val="26"/>
        </w:rPr>
        <w:t>339616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C82762">
        <w:rPr>
          <w:rFonts w:ascii="Times New Roman" w:hAnsi="Times New Roman" w:cs="Times New Roman"/>
          <w:b/>
          <w:sz w:val="26"/>
          <w:szCs w:val="26"/>
        </w:rPr>
        <w:t>03.07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69021755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C82762">
        <w:rPr>
          <w:b/>
        </w:rPr>
        <w:t>31</w:t>
      </w:r>
      <w:r w:rsidR="0029673D">
        <w:rPr>
          <w:b/>
        </w:rPr>
        <w:t>.07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46936"/>
    <w:rsid w:val="0039572D"/>
    <w:rsid w:val="003C0904"/>
    <w:rsid w:val="00437C1C"/>
    <w:rsid w:val="00461228"/>
    <w:rsid w:val="00495AF7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7F5E31"/>
    <w:rsid w:val="008171FF"/>
    <w:rsid w:val="00863DA2"/>
    <w:rsid w:val="008676EF"/>
    <w:rsid w:val="00870FA7"/>
    <w:rsid w:val="008C284A"/>
    <w:rsid w:val="008F5368"/>
    <w:rsid w:val="00910949"/>
    <w:rsid w:val="00937B52"/>
    <w:rsid w:val="00956A44"/>
    <w:rsid w:val="009B64B6"/>
    <w:rsid w:val="009F0AD7"/>
    <w:rsid w:val="00B64A7D"/>
    <w:rsid w:val="00BD06CC"/>
    <w:rsid w:val="00BD545E"/>
    <w:rsid w:val="00C353C4"/>
    <w:rsid w:val="00C744B1"/>
    <w:rsid w:val="00C82762"/>
    <w:rsid w:val="00C911EB"/>
    <w:rsid w:val="00C95146"/>
    <w:rsid w:val="00CC5183"/>
    <w:rsid w:val="00CD3DD5"/>
    <w:rsid w:val="00D3352A"/>
    <w:rsid w:val="00D37647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27</cp:revision>
  <dcterms:created xsi:type="dcterms:W3CDTF">2023-04-06T10:29:00Z</dcterms:created>
  <dcterms:modified xsi:type="dcterms:W3CDTF">2025-07-04T09:33:00Z</dcterms:modified>
</cp:coreProperties>
</file>