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694869F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mise en conformité </w:t>
      </w:r>
      <w:r w:rsidR="004B63BB">
        <w:rPr>
          <w:rFonts w:ascii="Times New Roman" w:hAnsi="Times New Roman" w:cs="Times New Roman"/>
          <w:b/>
          <w:sz w:val="26"/>
          <w:szCs w:val="26"/>
        </w:rPr>
        <w:t xml:space="preserve">formelle du facteur de correction (sans modification du site) / CAVB 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4B63BB">
        <w:rPr>
          <w:rFonts w:ascii="Times New Roman" w:hAnsi="Times New Roman" w:cs="Times New Roman"/>
          <w:b/>
          <w:sz w:val="26"/>
          <w:szCs w:val="26"/>
        </w:rPr>
        <w:t>Swisscom (Suisse) SA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63BB">
        <w:rPr>
          <w:rFonts w:ascii="Times New Roman" w:hAnsi="Times New Roman" w:cs="Times New Roman"/>
          <w:b/>
          <w:sz w:val="26"/>
          <w:szCs w:val="26"/>
        </w:rPr>
        <w:t>à la rue Blavignac 10-12</w:t>
      </w:r>
      <w:r w:rsidR="002B4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63BB">
        <w:rPr>
          <w:rFonts w:ascii="Times New Roman" w:hAnsi="Times New Roman" w:cs="Times New Roman"/>
          <w:b/>
          <w:sz w:val="26"/>
          <w:szCs w:val="26"/>
        </w:rPr>
        <w:t>338489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B63BB">
        <w:rPr>
          <w:rFonts w:ascii="Times New Roman" w:hAnsi="Times New Roman" w:cs="Times New Roman"/>
          <w:b/>
          <w:sz w:val="26"/>
          <w:szCs w:val="26"/>
        </w:rPr>
        <w:t>21</w:t>
      </w:r>
      <w:r w:rsidR="004F60A6">
        <w:rPr>
          <w:rFonts w:ascii="Times New Roman" w:hAnsi="Times New Roman" w:cs="Times New Roman"/>
          <w:b/>
          <w:sz w:val="26"/>
          <w:szCs w:val="26"/>
        </w:rPr>
        <w:t>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5A3952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812A8B">
        <w:rPr>
          <w:b/>
        </w:rPr>
        <w:t>25</w:t>
      </w:r>
      <w:r w:rsidR="00D4291A">
        <w:rPr>
          <w:b/>
        </w:rPr>
        <w:t>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B63BB"/>
    <w:rsid w:val="004E565B"/>
    <w:rsid w:val="004F60A6"/>
    <w:rsid w:val="00547E29"/>
    <w:rsid w:val="005E654B"/>
    <w:rsid w:val="005E6E26"/>
    <w:rsid w:val="005E7351"/>
    <w:rsid w:val="00625EF4"/>
    <w:rsid w:val="00637492"/>
    <w:rsid w:val="00697038"/>
    <w:rsid w:val="006C2594"/>
    <w:rsid w:val="00812A8B"/>
    <w:rsid w:val="008171FF"/>
    <w:rsid w:val="00863DA2"/>
    <w:rsid w:val="00870FA7"/>
    <w:rsid w:val="008F5368"/>
    <w:rsid w:val="00910949"/>
    <w:rsid w:val="00956A44"/>
    <w:rsid w:val="009B64B6"/>
    <w:rsid w:val="009F0AD7"/>
    <w:rsid w:val="00BD06CC"/>
    <w:rsid w:val="00C353C4"/>
    <w:rsid w:val="00C744B1"/>
    <w:rsid w:val="00CC5183"/>
    <w:rsid w:val="00CD3DD5"/>
    <w:rsid w:val="00D3352A"/>
    <w:rsid w:val="00D4291A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16</cp:revision>
  <dcterms:created xsi:type="dcterms:W3CDTF">2023-04-06T10:29:00Z</dcterms:created>
  <dcterms:modified xsi:type="dcterms:W3CDTF">2025-05-28T08:11:00Z</dcterms:modified>
</cp:coreProperties>
</file>