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4914" w14:textId="226D9735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635C">
        <w:rPr>
          <w:rFonts w:ascii="Times New Roman" w:hAnsi="Times New Roman" w:cs="Times New Roman"/>
          <w:b/>
          <w:sz w:val="26"/>
          <w:szCs w:val="26"/>
        </w:rPr>
        <w:t>et modification du projet initial</w:t>
      </w:r>
      <w:r w:rsidR="00DA635C">
        <w:rPr>
          <w:rFonts w:ascii="Times New Roman" w:hAnsi="Times New Roman" w:cs="Times New Roman"/>
          <w:b/>
          <w:sz w:val="26"/>
          <w:szCs w:val="26"/>
        </w:rPr>
        <w:br/>
        <w:t>p</w:t>
      </w:r>
      <w:r w:rsidR="00CC5183">
        <w:rPr>
          <w:rFonts w:ascii="Times New Roman" w:hAnsi="Times New Roman" w:cs="Times New Roman"/>
          <w:b/>
          <w:sz w:val="26"/>
          <w:szCs w:val="26"/>
        </w:rPr>
        <w:t>our le compte de Swisscom (</w:t>
      </w:r>
      <w:r w:rsidR="00DA635C">
        <w:rPr>
          <w:rFonts w:ascii="Times New Roman" w:hAnsi="Times New Roman" w:cs="Times New Roman"/>
          <w:b/>
          <w:sz w:val="26"/>
          <w:szCs w:val="26"/>
        </w:rPr>
        <w:t>Schweiz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DA635C">
        <w:rPr>
          <w:rFonts w:ascii="Times New Roman" w:hAnsi="Times New Roman" w:cs="Times New Roman"/>
          <w:b/>
          <w:sz w:val="26"/>
          <w:szCs w:val="26"/>
        </w:rPr>
        <w:t xml:space="preserve">AG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de </w:t>
      </w:r>
      <w:r w:rsidR="00DA635C">
        <w:rPr>
          <w:rFonts w:ascii="Times New Roman" w:hAnsi="Times New Roman" w:cs="Times New Roman"/>
          <w:b/>
          <w:sz w:val="26"/>
          <w:szCs w:val="26"/>
        </w:rPr>
        <w:t xml:space="preserve">Richemont 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635C">
        <w:rPr>
          <w:rFonts w:ascii="Times New Roman" w:hAnsi="Times New Roman" w:cs="Times New Roman"/>
          <w:b/>
          <w:sz w:val="26"/>
          <w:szCs w:val="26"/>
        </w:rPr>
        <w:t>323688/2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DA635C">
        <w:rPr>
          <w:rFonts w:ascii="Times New Roman" w:hAnsi="Times New Roman" w:cs="Times New Roman"/>
          <w:b/>
          <w:sz w:val="26"/>
          <w:szCs w:val="26"/>
        </w:rPr>
        <w:t>16.10.2024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B7FED6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A635C">
        <w:rPr>
          <w:b/>
        </w:rPr>
        <w:t>15.11.2024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02076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A635C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</cp:revision>
  <dcterms:created xsi:type="dcterms:W3CDTF">2024-10-17T09:10:00Z</dcterms:created>
  <dcterms:modified xsi:type="dcterms:W3CDTF">2024-10-17T09:10:00Z</dcterms:modified>
</cp:coreProperties>
</file>