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F7DB" w14:textId="69FF1DE8" w:rsidR="002C0B8D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78EA">
        <w:rPr>
          <w:rFonts w:ascii="Times New Roman" w:hAnsi="Times New Roman" w:cs="Times New Roman"/>
          <w:b/>
          <w:sz w:val="26"/>
          <w:szCs w:val="26"/>
        </w:rPr>
        <w:t xml:space="preserve">transformation d’une station de base de téléphonie mobile </w:t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2478EA">
        <w:rPr>
          <w:rFonts w:ascii="Times New Roman" w:hAnsi="Times New Roman" w:cs="Times New Roman"/>
          <w:b/>
          <w:sz w:val="26"/>
          <w:szCs w:val="26"/>
        </w:rPr>
        <w:t xml:space="preserve">Sunrise GmbH </w:t>
      </w:r>
    </w:p>
    <w:p w14:paraId="75F94914" w14:textId="00740655" w:rsidR="00E8589E" w:rsidRPr="00ED30A7" w:rsidRDefault="002478EA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pour les technologies 3G, 4G et 5G (GE084-1)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la </w:t>
      </w:r>
      <w:r>
        <w:rPr>
          <w:rFonts w:ascii="Times New Roman" w:hAnsi="Times New Roman" w:cs="Times New Roman"/>
          <w:b/>
          <w:sz w:val="26"/>
          <w:szCs w:val="26"/>
        </w:rPr>
        <w:t xml:space="preserve">rue du Rhône 29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333997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>
        <w:rPr>
          <w:rFonts w:ascii="Times New Roman" w:hAnsi="Times New Roman" w:cs="Times New Roman"/>
          <w:b/>
          <w:sz w:val="26"/>
          <w:szCs w:val="26"/>
        </w:rPr>
        <w:t>12.08.2024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70BC309B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E46CAC">
        <w:rPr>
          <w:b/>
        </w:rPr>
        <w:t>20</w:t>
      </w:r>
      <w:r w:rsidR="002478EA">
        <w:rPr>
          <w:b/>
        </w:rPr>
        <w:t>.09.2024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478EA"/>
    <w:rsid w:val="002817B8"/>
    <w:rsid w:val="002B2B4E"/>
    <w:rsid w:val="002C0B8D"/>
    <w:rsid w:val="002C693A"/>
    <w:rsid w:val="002D596F"/>
    <w:rsid w:val="003150CD"/>
    <w:rsid w:val="00346936"/>
    <w:rsid w:val="003C0904"/>
    <w:rsid w:val="00437C1C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46CAC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</cp:revision>
  <dcterms:created xsi:type="dcterms:W3CDTF">2024-08-13T08:08:00Z</dcterms:created>
  <dcterms:modified xsi:type="dcterms:W3CDTF">2024-08-23T07:30:00Z</dcterms:modified>
</cp:coreProperties>
</file>