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6559CE7" w:rsidR="00776643" w:rsidRDefault="00E20590" w:rsidP="00E20590">
            <w:pPr>
              <w:rPr>
                <w:rFonts w:ascii="Times New Roman" w:hAnsi="Times New Roman" w:cs="Times New Roman"/>
                <w:b/>
                <w:bCs/>
                <w:color w:val="000000" w:themeColor="text1"/>
                <w:sz w:val="26"/>
                <w:szCs w:val="26"/>
                <w:u w:val="single"/>
              </w:rPr>
            </w:pPr>
            <w:r>
              <w:rPr>
                <w:rFonts w:ascii="Times New Roman" w:hAnsi="Times New Roman" w:cs="Times New Roman"/>
                <w:b/>
                <w:bCs/>
                <w:caps/>
                <w:color w:val="000000" w:themeColor="text1"/>
                <w:sz w:val="26"/>
                <w:szCs w:val="26"/>
                <w:u w:val="single"/>
              </w:rPr>
              <w:t>LA</w:t>
            </w:r>
            <w:r w:rsidRPr="00E20590">
              <w:rPr>
                <w:rFonts w:ascii="Times New Roman" w:hAnsi="Times New Roman" w:cs="Times New Roman"/>
                <w:b/>
                <w:bCs/>
                <w:caps/>
                <w:color w:val="000000" w:themeColor="text1"/>
                <w:sz w:val="26"/>
                <w:szCs w:val="26"/>
                <w:u w:val="single"/>
              </w:rPr>
              <w:t xml:space="preserve"> Modification d'une station de base de téléphonie mobile </w:t>
            </w:r>
            <w:r w:rsidR="00776643" w:rsidRPr="006F334F">
              <w:rPr>
                <w:rFonts w:ascii="Times New Roman" w:hAnsi="Times New Roman" w:cs="Times New Roman"/>
                <w:b/>
                <w:bCs/>
                <w:color w:val="000000" w:themeColor="text1"/>
                <w:sz w:val="26"/>
                <w:szCs w:val="26"/>
                <w:u w:val="single"/>
              </w:rPr>
              <w:t>EST PREVUE !</w:t>
            </w:r>
          </w:p>
          <w:p w14:paraId="3E76459D" w14:textId="77777777" w:rsidR="00E20590" w:rsidRPr="006F334F" w:rsidRDefault="00E20590" w:rsidP="00E20590">
            <w:pPr>
              <w:rPr>
                <w:rFonts w:ascii="Times New Roman" w:hAnsi="Times New Roman" w:cs="Times New Roman"/>
                <w:b/>
                <w:bCs/>
                <w:color w:val="000000" w:themeColor="text1"/>
                <w:sz w:val="26"/>
                <w:szCs w:val="26"/>
                <w:u w:val="single"/>
              </w:rPr>
            </w:pPr>
          </w:p>
          <w:p w14:paraId="7B9D5844" w14:textId="630007E3" w:rsidR="00776643" w:rsidRPr="006F334F" w:rsidRDefault="00776643" w:rsidP="00E20590">
            <w:pPr>
              <w:spacing w:before="8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E20590" w:rsidRDefault="00776643" w:rsidP="00E20590">
            <w:pPr>
              <w:rPr>
                <w:rFonts w:ascii="Times New Roman" w:hAnsi="Times New Roman" w:cs="Times New Roman"/>
                <w:b/>
                <w:bCs/>
                <w:color w:val="000000" w:themeColor="text1"/>
                <w:sz w:val="26"/>
                <w:szCs w:val="26"/>
                <w:u w:val="single"/>
              </w:rPr>
            </w:pPr>
          </w:p>
          <w:p w14:paraId="2A32471D" w14:textId="45F02C55" w:rsidR="00776643" w:rsidRDefault="00E20590" w:rsidP="00676A8E">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des Pontets, 29</w:t>
            </w:r>
          </w:p>
          <w:p w14:paraId="75021D1E" w14:textId="77777777" w:rsidR="00E20590" w:rsidRPr="00E20590" w:rsidRDefault="00E20590" w:rsidP="00676A8E">
            <w:pPr>
              <w:jc w:val="center"/>
              <w:rPr>
                <w:rFonts w:ascii="Times New Roman" w:hAnsi="Times New Roman" w:cs="Times New Roman"/>
                <w:b/>
                <w:bCs/>
                <w:color w:val="000000" w:themeColor="text1"/>
                <w:sz w:val="16"/>
                <w:szCs w:val="16"/>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51B4B1BB" w:rsidR="00776643" w:rsidRPr="006F334F" w:rsidRDefault="00E20590"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16 août</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6AE32377" w14:textId="77777777" w:rsidR="00E20590" w:rsidRDefault="00E20590" w:rsidP="00E20590">
            <w:pPr>
              <w:rPr>
                <w:rFonts w:ascii="Times New Roman" w:hAnsi="Times New Roman" w:cs="Times New Roman"/>
                <w:b/>
                <w:bCs/>
                <w:color w:val="000000" w:themeColor="text1"/>
                <w:sz w:val="26"/>
                <w:szCs w:val="26"/>
                <w:u w:val="single"/>
              </w:rPr>
            </w:pPr>
            <w:r>
              <w:rPr>
                <w:rFonts w:ascii="Times New Roman" w:hAnsi="Times New Roman" w:cs="Times New Roman"/>
                <w:b/>
                <w:bCs/>
                <w:caps/>
                <w:color w:val="000000" w:themeColor="text1"/>
                <w:sz w:val="26"/>
                <w:szCs w:val="26"/>
                <w:u w:val="single"/>
              </w:rPr>
              <w:t>LA</w:t>
            </w:r>
            <w:r w:rsidRPr="00E20590">
              <w:rPr>
                <w:rFonts w:ascii="Times New Roman" w:hAnsi="Times New Roman" w:cs="Times New Roman"/>
                <w:b/>
                <w:bCs/>
                <w:caps/>
                <w:color w:val="000000" w:themeColor="text1"/>
                <w:sz w:val="26"/>
                <w:szCs w:val="26"/>
                <w:u w:val="single"/>
              </w:rPr>
              <w:t xml:space="preserve"> Modification d'une station de base de téléphonie mobile </w:t>
            </w:r>
            <w:r w:rsidRPr="006F334F">
              <w:rPr>
                <w:rFonts w:ascii="Times New Roman" w:hAnsi="Times New Roman" w:cs="Times New Roman"/>
                <w:b/>
                <w:bCs/>
                <w:color w:val="000000" w:themeColor="text1"/>
                <w:sz w:val="26"/>
                <w:szCs w:val="26"/>
                <w:u w:val="single"/>
              </w:rPr>
              <w:t>EST PREVUE !</w:t>
            </w:r>
          </w:p>
          <w:p w14:paraId="326467B7" w14:textId="77777777" w:rsidR="00E20590" w:rsidRPr="006F334F" w:rsidRDefault="00E20590" w:rsidP="00E20590">
            <w:pPr>
              <w:rPr>
                <w:rFonts w:ascii="Times New Roman" w:hAnsi="Times New Roman" w:cs="Times New Roman"/>
                <w:b/>
                <w:bCs/>
                <w:color w:val="000000" w:themeColor="text1"/>
                <w:sz w:val="26"/>
                <w:szCs w:val="26"/>
                <w:u w:val="single"/>
              </w:rPr>
            </w:pPr>
          </w:p>
          <w:p w14:paraId="4A8AE517" w14:textId="6C42464A" w:rsidR="00776643" w:rsidRPr="006F334F" w:rsidRDefault="00776643" w:rsidP="00E20590">
            <w:pPr>
              <w:spacing w:before="8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E20590" w:rsidRDefault="00776643" w:rsidP="00E20590">
            <w:pPr>
              <w:rPr>
                <w:rFonts w:ascii="Times New Roman" w:hAnsi="Times New Roman" w:cs="Times New Roman"/>
                <w:b/>
                <w:bCs/>
                <w:color w:val="000000" w:themeColor="text1"/>
                <w:sz w:val="26"/>
                <w:szCs w:val="26"/>
                <w:u w:val="single"/>
              </w:rPr>
            </w:pPr>
          </w:p>
          <w:p w14:paraId="7F86390C" w14:textId="77777777" w:rsidR="00E20590" w:rsidRPr="006F334F" w:rsidRDefault="00E20590" w:rsidP="00E20590">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Chemin des Pontets, 29</w:t>
            </w:r>
          </w:p>
          <w:p w14:paraId="622278F8" w14:textId="77777777" w:rsidR="00E20590" w:rsidRPr="00E20590" w:rsidRDefault="00E20590" w:rsidP="00776643">
            <w:pPr>
              <w:rPr>
                <w:rFonts w:ascii="Times New Roman" w:hAnsi="Times New Roman" w:cs="Times New Roman"/>
                <w:color w:val="000000" w:themeColor="text1"/>
                <w:sz w:val="16"/>
                <w:szCs w:val="16"/>
              </w:rPr>
            </w:pPr>
          </w:p>
          <w:p w14:paraId="5DA33197" w14:textId="5B478768"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16D659CD" w:rsidR="00776643" w:rsidRPr="006F334F" w:rsidRDefault="00E20590"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16 août</w:t>
            </w:r>
            <w:r w:rsidR="00023819">
              <w:rPr>
                <w:rFonts w:ascii="Times New Roman" w:hAnsi="Times New Roman" w:cs="Times New Roman"/>
                <w:b/>
                <w:color w:val="000000" w:themeColor="text1"/>
                <w:sz w:val="36"/>
                <w:szCs w:val="36"/>
              </w:rPr>
              <w:t xml:space="preserve">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E X_ CF F_ Arial">
    <w:altName w:val="Extra"/>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8851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625C9A"/>
    <w:rsid w:val="00676A8E"/>
    <w:rsid w:val="006A2B50"/>
    <w:rsid w:val="006F334F"/>
    <w:rsid w:val="00776643"/>
    <w:rsid w:val="00917CE9"/>
    <w:rsid w:val="009A185C"/>
    <w:rsid w:val="00A84EAE"/>
    <w:rsid w:val="00AE75B3"/>
    <w:rsid w:val="00D44A78"/>
    <w:rsid w:val="00E20590"/>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 w:type="paragraph" w:customStyle="1" w:styleId="Default">
    <w:name w:val="Default"/>
    <w:rsid w:val="00E20590"/>
    <w:pPr>
      <w:autoSpaceDE w:val="0"/>
      <w:autoSpaceDN w:val="0"/>
      <w:adjustRightInd w:val="0"/>
      <w:spacing w:after="0" w:line="240" w:lineRule="auto"/>
    </w:pPr>
    <w:rPr>
      <w:rFonts w:ascii="E X_ CF F_ Arial" w:hAnsi="E X_ CF F_ Arial" w:cs="E X_ CF F_ 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5Gmoratoirepourlasuisse.ch" TargetMode="External"/><Relationship Id="rId3" Type="http://schemas.openxmlformats.org/officeDocument/2006/relationships/styles" Target="styles.xml"/><Relationship Id="rId7" Type="http://schemas.openxmlformats.org/officeDocument/2006/relationships/hyperlink" Target="mailto:info@5Gmoratoirepourlasuiss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D64B-66FA-4F1D-B7C3-E2F0069B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Estelle Merlet</cp:lastModifiedBy>
  <cp:revision>2</cp:revision>
  <cp:lastPrinted>2022-12-23T22:38:00Z</cp:lastPrinted>
  <dcterms:created xsi:type="dcterms:W3CDTF">2023-07-20T07:18:00Z</dcterms:created>
  <dcterms:modified xsi:type="dcterms:W3CDTF">2023-07-20T07:18:00Z</dcterms:modified>
</cp:coreProperties>
</file>