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A69F" w14:textId="1516C72C" w:rsidR="008B3E11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8B3E11">
        <w:rPr>
          <w:rFonts w:ascii="Times New Roman" w:hAnsi="Times New Roman" w:cs="Times New Roman"/>
          <w:b/>
          <w:sz w:val="26"/>
          <w:szCs w:val="26"/>
        </w:rPr>
        <w:t>l’adaptation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d’</w:t>
      </w:r>
      <w:r w:rsidR="00E12044">
        <w:rPr>
          <w:rFonts w:ascii="Times New Roman" w:hAnsi="Times New Roman" w:cs="Times New Roman"/>
          <w:b/>
          <w:sz w:val="26"/>
          <w:szCs w:val="26"/>
        </w:rPr>
        <w:t>une installation de communication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B3E11">
        <w:rPr>
          <w:rFonts w:ascii="Times New Roman" w:hAnsi="Times New Roman" w:cs="Times New Roman"/>
          <w:b/>
          <w:sz w:val="26"/>
          <w:szCs w:val="26"/>
        </w:rPr>
        <w:t>/ GEHP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</w:t>
      </w:r>
      <w:r w:rsidR="008B3E11">
        <w:rPr>
          <w:rFonts w:ascii="Times New Roman" w:hAnsi="Times New Roman" w:cs="Times New Roman"/>
          <w:b/>
          <w:sz w:val="26"/>
          <w:szCs w:val="26"/>
        </w:rPr>
        <w:t xml:space="preserve"> compte de Swisscom (SUISSE) SA</w:t>
      </w:r>
    </w:p>
    <w:p w14:paraId="75F94914" w14:textId="25E3A081" w:rsidR="00E8589E" w:rsidRPr="00ED30A7" w:rsidRDefault="008B3E11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 Chemin de la Gravière, 5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0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324689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>
        <w:rPr>
          <w:rFonts w:ascii="Times New Roman" w:hAnsi="Times New Roman" w:cs="Times New Roman"/>
          <w:b/>
          <w:sz w:val="26"/>
          <w:szCs w:val="26"/>
        </w:rPr>
        <w:t xml:space="preserve"> 06.02.23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F367E32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1144A0">
        <w:rPr>
          <w:b/>
        </w:rPr>
        <w:t>02</w:t>
      </w:r>
      <w:bookmarkStart w:id="0" w:name="_GoBack"/>
      <w:bookmarkEnd w:id="0"/>
      <w:r w:rsidR="008B3E11">
        <w:rPr>
          <w:b/>
        </w:rPr>
        <w:t>.03</w:t>
      </w:r>
      <w:r w:rsidR="00E12044">
        <w:rPr>
          <w:b/>
        </w:rPr>
        <w:t>.</w:t>
      </w:r>
      <w:r w:rsidR="00863DA2">
        <w:rPr>
          <w:b/>
        </w:rPr>
        <w:t>202</w:t>
      </w:r>
      <w:r w:rsidR="008B3E11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1144A0"/>
    <w:rsid w:val="00156A90"/>
    <w:rsid w:val="00193162"/>
    <w:rsid w:val="001E56CC"/>
    <w:rsid w:val="002A6BB0"/>
    <w:rsid w:val="002B2B4E"/>
    <w:rsid w:val="003150CD"/>
    <w:rsid w:val="005E7351"/>
    <w:rsid w:val="00697038"/>
    <w:rsid w:val="006979BB"/>
    <w:rsid w:val="008171FF"/>
    <w:rsid w:val="00863DA2"/>
    <w:rsid w:val="00870FA7"/>
    <w:rsid w:val="008B3E11"/>
    <w:rsid w:val="008D0127"/>
    <w:rsid w:val="00910949"/>
    <w:rsid w:val="009B64B6"/>
    <w:rsid w:val="00CC5183"/>
    <w:rsid w:val="00D5601C"/>
    <w:rsid w:val="00DB4E79"/>
    <w:rsid w:val="00DD148C"/>
    <w:rsid w:val="00E12044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2023-02-08T08:04:00Z</dcterms:created>
  <dcterms:modified xsi:type="dcterms:W3CDTF">2023-02-08T08:04:00Z</dcterms:modified>
</cp:coreProperties>
</file>