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275"/>
        <w:gridCol w:w="7230"/>
      </w:tblGrid>
      <w:tr w:rsidR="00776643" w14:paraId="6B0F32D6" w14:textId="77777777" w:rsidTr="00AE75B3">
        <w:tc>
          <w:tcPr>
            <w:tcW w:w="7225" w:type="dxa"/>
          </w:tcPr>
          <w:p w14:paraId="4F635D5C" w14:textId="77777777" w:rsidR="00776643" w:rsidRPr="006F334F" w:rsidRDefault="00776643" w:rsidP="00776643">
            <w:pPr>
              <w:pStyle w:val="Titre1"/>
              <w:outlineLvl w:val="0"/>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59264" behindDoc="0" locked="0" layoutInCell="1" allowOverlap="1" wp14:anchorId="260527B1" wp14:editId="2ED074E3">
                  <wp:simplePos x="0" y="0"/>
                  <wp:positionH relativeFrom="column">
                    <wp:posOffset>-14605</wp:posOffset>
                  </wp:positionH>
                  <wp:positionV relativeFrom="paragraph">
                    <wp:posOffset>0</wp:posOffset>
                  </wp:positionV>
                  <wp:extent cx="819150" cy="1425575"/>
                  <wp:effectExtent l="0" t="0" r="0" b="317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32016C1D" w14:textId="54675AA0"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UNE NOUVELLE STATION D’ANTENNES DE TELEPHONIE MOBILE 5G EST PREVUE !</w:t>
            </w:r>
          </w:p>
          <w:p w14:paraId="7B9D5844" w14:textId="630007E3"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5E5030B2" w14:textId="77777777" w:rsidR="00776643" w:rsidRPr="006F334F" w:rsidRDefault="00776643" w:rsidP="00776643">
            <w:pPr>
              <w:spacing w:before="120"/>
              <w:rPr>
                <w:rFonts w:ascii="Times New Roman" w:hAnsi="Times New Roman" w:cs="Times New Roman"/>
                <w:b/>
                <w:bCs/>
                <w:color w:val="000000" w:themeColor="text1"/>
              </w:rPr>
            </w:pPr>
          </w:p>
          <w:p w14:paraId="45691094" w14:textId="2DCC7B40" w:rsidR="00776643" w:rsidRPr="006F334F" w:rsidRDefault="00DC7BF8"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Chemin de la Violette, 10</w:t>
            </w:r>
          </w:p>
          <w:p w14:paraId="2A32471D" w14:textId="77777777" w:rsidR="00776643" w:rsidRPr="006F334F" w:rsidRDefault="00776643" w:rsidP="00776643">
            <w:pPr>
              <w:rPr>
                <w:rFonts w:ascii="Times New Roman" w:hAnsi="Times New Roman" w:cs="Times New Roman"/>
                <w:b/>
                <w:bCs/>
                <w:color w:val="000000" w:themeColor="text1"/>
                <w:sz w:val="20"/>
                <w:szCs w:val="20"/>
              </w:rPr>
            </w:pPr>
          </w:p>
          <w:p w14:paraId="3178396D" w14:textId="133B7346"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w:t>
            </w:r>
            <w:proofErr w:type="spellStart"/>
            <w:r w:rsidRPr="006F334F">
              <w:rPr>
                <w:rFonts w:ascii="Times New Roman" w:hAnsi="Times New Roman" w:cs="Times New Roman"/>
                <w:color w:val="000000" w:themeColor="text1"/>
              </w:rPr>
              <w:t>etc</w:t>
            </w:r>
            <w:proofErr w:type="spellEnd"/>
            <w:r w:rsidRPr="006F334F">
              <w:rPr>
                <w:rFonts w:ascii="Times New Roman" w:hAnsi="Times New Roman" w:cs="Times New Roman"/>
                <w:color w:val="000000" w:themeColor="text1"/>
              </w:rPr>
              <w:t xml:space="preserve">… </w:t>
            </w:r>
          </w:p>
          <w:p w14:paraId="6C3FD9DF" w14:textId="77777777" w:rsidR="00776643" w:rsidRPr="006F334F" w:rsidRDefault="00776643" w:rsidP="00776643">
            <w:pPr>
              <w:pStyle w:val="Contenudecadre"/>
              <w:rPr>
                <w:rFonts w:ascii="Times New Roman" w:hAnsi="Times New Roman" w:cs="Times New Roman"/>
                <w:color w:val="000000" w:themeColor="text1"/>
              </w:rPr>
            </w:pPr>
          </w:p>
          <w:p w14:paraId="68962098"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626D464D"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152EE512"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316A8FF"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575E2716" w14:textId="75040746" w:rsidR="00776643" w:rsidRPr="006F334F" w:rsidRDefault="00DC7BF8"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3 mai</w:t>
            </w:r>
            <w:r w:rsidR="00917CE9">
              <w:rPr>
                <w:rFonts w:ascii="Times New Roman" w:hAnsi="Times New Roman" w:cs="Times New Roman"/>
                <w:b/>
                <w:color w:val="000000" w:themeColor="text1"/>
                <w:sz w:val="36"/>
                <w:szCs w:val="36"/>
              </w:rPr>
              <w:t xml:space="preserve"> 2022</w:t>
            </w:r>
          </w:p>
          <w:p w14:paraId="520E58C6"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0B707F59" w14:textId="6AE4199F"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5D21D85" w14:textId="77777777" w:rsidR="00776643" w:rsidRPr="006F334F" w:rsidRDefault="00776643" w:rsidP="00776643">
            <w:pPr>
              <w:rPr>
                <w:rFonts w:ascii="Times New Roman" w:hAnsi="Times New Roman" w:cs="Times New Roman"/>
                <w:color w:val="000000" w:themeColor="text1"/>
              </w:rPr>
            </w:pPr>
          </w:p>
          <w:p w14:paraId="18C36D42"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1C432CDC" w14:textId="77777777" w:rsidR="00776643" w:rsidRPr="006F334F" w:rsidRDefault="00776643" w:rsidP="00776643">
            <w:pPr>
              <w:rPr>
                <w:rFonts w:ascii="Times New Roman" w:hAnsi="Times New Roman" w:cs="Times New Roman"/>
                <w:color w:val="000000" w:themeColor="text1"/>
              </w:rPr>
            </w:pPr>
            <w:proofErr w:type="gramStart"/>
            <w:r w:rsidRPr="006F334F">
              <w:rPr>
                <w:rFonts w:ascii="Times New Roman" w:hAnsi="Times New Roman" w:cs="Times New Roman"/>
                <w:color w:val="000000" w:themeColor="text1"/>
              </w:rPr>
              <w:t>email</w:t>
            </w:r>
            <w:proofErr w:type="gramEnd"/>
            <w:r w:rsidRPr="006F334F">
              <w:rPr>
                <w:rFonts w:ascii="Times New Roman" w:hAnsi="Times New Roman" w:cs="Times New Roman"/>
                <w:color w:val="000000" w:themeColor="text1"/>
              </w:rPr>
              <w:t> :</w:t>
            </w:r>
            <w:r w:rsidRPr="006F334F">
              <w:rPr>
                <w:rFonts w:ascii="Times New Roman" w:hAnsi="Times New Roman" w:cs="Times New Roman"/>
                <w:b/>
                <w:color w:val="000000" w:themeColor="text1"/>
              </w:rPr>
              <w:t xml:space="preserve"> </w:t>
            </w:r>
            <w:hyperlink r:id="rId6"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581CAA05" w14:textId="77777777" w:rsidR="00776643" w:rsidRPr="006F334F" w:rsidRDefault="00776643" w:rsidP="00776643">
            <w:pPr>
              <w:rPr>
                <w:rFonts w:ascii="Times New Roman" w:hAnsi="Times New Roman" w:cs="Times New Roman"/>
                <w:color w:val="000000" w:themeColor="text1"/>
              </w:rPr>
            </w:pPr>
          </w:p>
          <w:p w14:paraId="5EB36133" w14:textId="77777777" w:rsidR="00776643" w:rsidRPr="006F334F" w:rsidRDefault="00776643" w:rsidP="00776643">
            <w:pPr>
              <w:rPr>
                <w:rFonts w:ascii="Times New Roman" w:hAnsi="Times New Roman" w:cs="Times New Roman"/>
                <w:color w:val="000000" w:themeColor="text1"/>
              </w:rPr>
            </w:pPr>
            <w:proofErr w:type="gramStart"/>
            <w:r w:rsidRPr="006F334F">
              <w:rPr>
                <w:rFonts w:ascii="Times New Roman" w:hAnsi="Times New Roman" w:cs="Times New Roman"/>
                <w:color w:val="000000" w:themeColor="text1"/>
              </w:rPr>
              <w:t>ou</w:t>
            </w:r>
            <w:proofErr w:type="gramEnd"/>
            <w:r w:rsidRPr="006F334F">
              <w:rPr>
                <w:rFonts w:ascii="Times New Roman" w:hAnsi="Times New Roman" w:cs="Times New Roman"/>
                <w:color w:val="000000" w:themeColor="text1"/>
              </w:rPr>
              <w:t xml:space="preserve">, </w:t>
            </w:r>
            <w:r w:rsidRPr="006F334F">
              <w:rPr>
                <w:rFonts w:ascii="Times New Roman" w:hAnsi="Times New Roman" w:cs="Times New Roman"/>
                <w:color w:val="000000" w:themeColor="text1"/>
                <w:u w:val="single"/>
              </w:rPr>
              <w:t>pour urgence seulement</w:t>
            </w:r>
            <w:r w:rsidRPr="006F334F">
              <w:rPr>
                <w:rFonts w:ascii="Times New Roman" w:hAnsi="Times New Roman" w:cs="Times New Roman"/>
                <w:color w:val="000000" w:themeColor="text1"/>
              </w:rPr>
              <w:t xml:space="preserve"> au 077 523 43 72.</w:t>
            </w:r>
          </w:p>
          <w:p w14:paraId="1B59A001" w14:textId="79CD416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c>
          <w:tcPr>
            <w:tcW w:w="1275" w:type="dxa"/>
          </w:tcPr>
          <w:p w14:paraId="585BFBC9" w14:textId="77777777" w:rsidR="00776643" w:rsidRPr="006F334F" w:rsidRDefault="00776643">
            <w:pPr>
              <w:rPr>
                <w:color w:val="000000" w:themeColor="text1"/>
              </w:rPr>
            </w:pPr>
          </w:p>
        </w:tc>
        <w:tc>
          <w:tcPr>
            <w:tcW w:w="7230" w:type="dxa"/>
          </w:tcPr>
          <w:p w14:paraId="6AC1F5CE" w14:textId="77777777" w:rsidR="00776643" w:rsidRPr="006F334F" w:rsidRDefault="00776643" w:rsidP="00776643">
            <w:pPr>
              <w:pStyle w:val="Titre1"/>
              <w:outlineLvl w:val="0"/>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61312" behindDoc="0" locked="0" layoutInCell="1" allowOverlap="1" wp14:anchorId="3717E4CE" wp14:editId="2AB1730D">
                  <wp:simplePos x="0" y="0"/>
                  <wp:positionH relativeFrom="column">
                    <wp:posOffset>-14605</wp:posOffset>
                  </wp:positionH>
                  <wp:positionV relativeFrom="paragraph">
                    <wp:posOffset>0</wp:posOffset>
                  </wp:positionV>
                  <wp:extent cx="819150" cy="1425575"/>
                  <wp:effectExtent l="0" t="0" r="0" b="3175"/>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2DFFD493" w14:textId="2B9B16F1"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UNE NOUVELLE STATION D’ANTENNES DE TELEPHONIE MOBILE 5G EST PREVUE !</w:t>
            </w:r>
          </w:p>
          <w:p w14:paraId="4A8AE517" w14:textId="6C42464A"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4D838D74" w14:textId="77777777" w:rsidR="00776643" w:rsidRPr="006F334F" w:rsidRDefault="00776643" w:rsidP="00776643">
            <w:pPr>
              <w:spacing w:before="120"/>
              <w:rPr>
                <w:rFonts w:ascii="Times New Roman" w:hAnsi="Times New Roman" w:cs="Times New Roman"/>
                <w:b/>
                <w:bCs/>
                <w:color w:val="000000" w:themeColor="text1"/>
              </w:rPr>
            </w:pPr>
          </w:p>
          <w:p w14:paraId="4AD67CC6" w14:textId="780587C6" w:rsidR="00776643" w:rsidRPr="006F334F" w:rsidRDefault="00DC7BF8"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Chemin de la Violette, 10</w:t>
            </w:r>
            <w:bookmarkStart w:id="0" w:name="_GoBack"/>
            <w:bookmarkEnd w:id="0"/>
          </w:p>
          <w:p w14:paraId="6773B993" w14:textId="77777777" w:rsidR="00776643" w:rsidRPr="006F334F" w:rsidRDefault="00776643" w:rsidP="00776643">
            <w:pPr>
              <w:rPr>
                <w:rFonts w:ascii="Times New Roman" w:hAnsi="Times New Roman" w:cs="Times New Roman"/>
                <w:b/>
                <w:bCs/>
                <w:color w:val="000000" w:themeColor="text1"/>
                <w:sz w:val="20"/>
                <w:szCs w:val="20"/>
              </w:rPr>
            </w:pPr>
          </w:p>
          <w:p w14:paraId="5DA33197" w14:textId="77777777"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w:t>
            </w:r>
            <w:proofErr w:type="spellStart"/>
            <w:r w:rsidRPr="006F334F">
              <w:rPr>
                <w:rFonts w:ascii="Times New Roman" w:hAnsi="Times New Roman" w:cs="Times New Roman"/>
                <w:color w:val="000000" w:themeColor="text1"/>
              </w:rPr>
              <w:t>etc</w:t>
            </w:r>
            <w:proofErr w:type="spellEnd"/>
            <w:r w:rsidRPr="006F334F">
              <w:rPr>
                <w:rFonts w:ascii="Times New Roman" w:hAnsi="Times New Roman" w:cs="Times New Roman"/>
                <w:color w:val="000000" w:themeColor="text1"/>
              </w:rPr>
              <w:t xml:space="preserve">… </w:t>
            </w:r>
          </w:p>
          <w:p w14:paraId="4AF3C3A5" w14:textId="77777777" w:rsidR="00776643" w:rsidRPr="006F334F" w:rsidRDefault="00776643" w:rsidP="00776643">
            <w:pPr>
              <w:pStyle w:val="Contenudecadre"/>
              <w:rPr>
                <w:rFonts w:ascii="Times New Roman" w:hAnsi="Times New Roman" w:cs="Times New Roman"/>
                <w:color w:val="000000" w:themeColor="text1"/>
              </w:rPr>
            </w:pPr>
          </w:p>
          <w:p w14:paraId="04A574D3"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5A7F7AFF"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679E7940"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59E8CAD"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6E87AF6C" w14:textId="7AAFCB91" w:rsidR="00776643" w:rsidRPr="006F334F" w:rsidRDefault="00DC7BF8"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3 mai</w:t>
            </w:r>
            <w:r w:rsidR="00917CE9">
              <w:rPr>
                <w:rFonts w:ascii="Times New Roman" w:hAnsi="Times New Roman" w:cs="Times New Roman"/>
                <w:b/>
                <w:color w:val="000000" w:themeColor="text1"/>
                <w:sz w:val="36"/>
                <w:szCs w:val="36"/>
              </w:rPr>
              <w:t xml:space="preserve"> 2022</w:t>
            </w:r>
          </w:p>
          <w:p w14:paraId="6661B59F"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4D818A79" w14:textId="6AE7EC81"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DAA2B81" w14:textId="77777777" w:rsidR="00776643" w:rsidRPr="006F334F" w:rsidRDefault="00776643" w:rsidP="00776643">
            <w:pPr>
              <w:rPr>
                <w:rFonts w:ascii="Times New Roman" w:hAnsi="Times New Roman" w:cs="Times New Roman"/>
                <w:color w:val="000000" w:themeColor="text1"/>
              </w:rPr>
            </w:pPr>
          </w:p>
          <w:p w14:paraId="0453F51E"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23EF401D" w14:textId="77777777" w:rsidR="00776643" w:rsidRPr="006F334F" w:rsidRDefault="00776643" w:rsidP="00776643">
            <w:pPr>
              <w:rPr>
                <w:rFonts w:ascii="Times New Roman" w:hAnsi="Times New Roman" w:cs="Times New Roman"/>
                <w:color w:val="000000" w:themeColor="text1"/>
              </w:rPr>
            </w:pPr>
            <w:proofErr w:type="gramStart"/>
            <w:r w:rsidRPr="006F334F">
              <w:rPr>
                <w:rFonts w:ascii="Times New Roman" w:hAnsi="Times New Roman" w:cs="Times New Roman"/>
                <w:color w:val="000000" w:themeColor="text1"/>
              </w:rPr>
              <w:t>email</w:t>
            </w:r>
            <w:proofErr w:type="gramEnd"/>
            <w:r w:rsidRPr="006F334F">
              <w:rPr>
                <w:rFonts w:ascii="Times New Roman" w:hAnsi="Times New Roman" w:cs="Times New Roman"/>
                <w:color w:val="000000" w:themeColor="text1"/>
              </w:rPr>
              <w:t> :</w:t>
            </w:r>
            <w:r w:rsidRPr="006F334F">
              <w:rPr>
                <w:rFonts w:ascii="Times New Roman" w:hAnsi="Times New Roman" w:cs="Times New Roman"/>
                <w:b/>
                <w:color w:val="000000" w:themeColor="text1"/>
              </w:rPr>
              <w:t xml:space="preserve"> </w:t>
            </w:r>
            <w:hyperlink r:id="rId7"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2C7B6590" w14:textId="77777777" w:rsidR="00776643" w:rsidRPr="006F334F" w:rsidRDefault="00776643" w:rsidP="00776643">
            <w:pPr>
              <w:rPr>
                <w:rFonts w:ascii="Times New Roman" w:hAnsi="Times New Roman" w:cs="Times New Roman"/>
                <w:color w:val="000000" w:themeColor="text1"/>
              </w:rPr>
            </w:pPr>
          </w:p>
          <w:p w14:paraId="14F414AA" w14:textId="77777777" w:rsidR="00776643" w:rsidRPr="006F334F" w:rsidRDefault="00776643" w:rsidP="00776643">
            <w:pPr>
              <w:rPr>
                <w:rFonts w:ascii="Times New Roman" w:hAnsi="Times New Roman" w:cs="Times New Roman"/>
                <w:color w:val="000000" w:themeColor="text1"/>
              </w:rPr>
            </w:pPr>
            <w:proofErr w:type="gramStart"/>
            <w:r w:rsidRPr="006F334F">
              <w:rPr>
                <w:rFonts w:ascii="Times New Roman" w:hAnsi="Times New Roman" w:cs="Times New Roman"/>
                <w:color w:val="000000" w:themeColor="text1"/>
              </w:rPr>
              <w:t>ou</w:t>
            </w:r>
            <w:proofErr w:type="gramEnd"/>
            <w:r w:rsidRPr="006F334F">
              <w:rPr>
                <w:rFonts w:ascii="Times New Roman" w:hAnsi="Times New Roman" w:cs="Times New Roman"/>
                <w:color w:val="000000" w:themeColor="text1"/>
              </w:rPr>
              <w:t xml:space="preserve">, </w:t>
            </w:r>
            <w:r w:rsidRPr="006F334F">
              <w:rPr>
                <w:rFonts w:ascii="Times New Roman" w:hAnsi="Times New Roman" w:cs="Times New Roman"/>
                <w:color w:val="000000" w:themeColor="text1"/>
                <w:u w:val="single"/>
              </w:rPr>
              <w:t>pour urgence seulement</w:t>
            </w:r>
            <w:r w:rsidRPr="006F334F">
              <w:rPr>
                <w:rFonts w:ascii="Times New Roman" w:hAnsi="Times New Roman" w:cs="Times New Roman"/>
                <w:color w:val="000000" w:themeColor="text1"/>
              </w:rPr>
              <w:t xml:space="preserve"> au 077 523 43 72.</w:t>
            </w:r>
          </w:p>
          <w:p w14:paraId="5BD73B6A" w14:textId="5967171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r>
    </w:tbl>
    <w:p w14:paraId="673B89D3" w14:textId="77777777" w:rsidR="00121925" w:rsidRDefault="00121925"/>
    <w:sectPr w:rsidR="00121925" w:rsidSect="0077664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0"/>
    <w:family w:val="roman"/>
    <w:pitch w:val="variable"/>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155B20"/>
    <w:multiLevelType w:val="multilevel"/>
    <w:tmpl w:val="6180E818"/>
    <w:lvl w:ilvl="0">
      <w:start w:val="1"/>
      <w:numFmt w:val="none"/>
      <w:pStyle w:val="Titre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43"/>
    <w:rsid w:val="00121925"/>
    <w:rsid w:val="00251A11"/>
    <w:rsid w:val="00625C9A"/>
    <w:rsid w:val="006A2B50"/>
    <w:rsid w:val="006F334F"/>
    <w:rsid w:val="00776643"/>
    <w:rsid w:val="00917CE9"/>
    <w:rsid w:val="00A84EAE"/>
    <w:rsid w:val="00AE75B3"/>
    <w:rsid w:val="00D44A78"/>
    <w:rsid w:val="00DC7BF8"/>
    <w:rsid w:val="00EC5074"/>
    <w:rsid w:val="00F01307"/>
  </w:rsids>
  <m:mathPr>
    <m:mathFont m:val="Cambria Math"/>
    <m:brkBin m:val="before"/>
    <m:brkBinSub m:val="--"/>
    <m:smallFrac m:val="0"/>
    <m:dispDef/>
    <m:lMargin m:val="0"/>
    <m:rMargin m:val="0"/>
    <m:defJc m:val="centerGroup"/>
    <m:wrapIndent m:val="1440"/>
    <m:intLim m:val="subSup"/>
    <m:naryLim m:val="undOvr"/>
  </m:mathPr>
  <w:themeFontLang w:val="fr-CH"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0F41"/>
  <w15:chartTrackingRefBased/>
  <w15:docId w15:val="{294F1409-E097-45DF-9B02-92227633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76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info@5Gmoratoirepourlasuisse.ch" TargetMode="External"/><Relationship Id="rId7" Type="http://schemas.openxmlformats.org/officeDocument/2006/relationships/hyperlink" Target="mailto:info@5Gmoratoirepourlasuisse.ch"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2147</Characters>
  <Application>Microsoft Macintosh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Zeller</dc:creator>
  <cp:keywords/>
  <dc:description/>
  <cp:lastModifiedBy>Beatrice Wright</cp:lastModifiedBy>
  <cp:revision>2</cp:revision>
  <dcterms:created xsi:type="dcterms:W3CDTF">2022-04-12T13:45:00Z</dcterms:created>
  <dcterms:modified xsi:type="dcterms:W3CDTF">2022-04-12T13:45:00Z</dcterms:modified>
</cp:coreProperties>
</file>