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9E22" w14:textId="523E4278" w:rsidR="000A3C34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>
        <w:rPr>
          <w:rFonts w:ascii="Times New Roman" w:hAnsi="Times New Roman" w:cs="Times New Roman"/>
          <w:b/>
          <w:sz w:val="26"/>
          <w:szCs w:val="26"/>
        </w:rPr>
        <w:t>la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C34">
        <w:rPr>
          <w:rFonts w:ascii="Times New Roman" w:hAnsi="Times New Roman" w:cs="Times New Roman"/>
          <w:b/>
          <w:sz w:val="26"/>
          <w:szCs w:val="26"/>
        </w:rPr>
        <w:t xml:space="preserve">(3G-4G-5G) pour le compte de Swisscom </w:t>
      </w:r>
    </w:p>
    <w:p w14:paraId="75F94914" w14:textId="505C8674" w:rsidR="00E8589E" w:rsidRPr="00ED30A7" w:rsidRDefault="00CC5183" w:rsidP="000A3C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(SUISSE) SA </w:t>
      </w:r>
      <w:r w:rsidR="000A3C34">
        <w:rPr>
          <w:rFonts w:ascii="Times New Roman" w:hAnsi="Times New Roman" w:cs="Times New Roman"/>
          <w:b/>
          <w:sz w:val="26"/>
          <w:szCs w:val="26"/>
        </w:rPr>
        <w:t xml:space="preserve">au Boulevard St-Georges, 30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C34">
        <w:rPr>
          <w:rFonts w:ascii="Times New Roman" w:hAnsi="Times New Roman" w:cs="Times New Roman"/>
          <w:b/>
          <w:sz w:val="26"/>
          <w:szCs w:val="26"/>
        </w:rPr>
        <w:t xml:space="preserve">317965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0A3C34">
        <w:rPr>
          <w:rFonts w:ascii="Times New Roman" w:hAnsi="Times New Roman" w:cs="Times New Roman"/>
          <w:b/>
          <w:sz w:val="26"/>
          <w:szCs w:val="26"/>
        </w:rPr>
        <w:t>15.02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C6C0F1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0A3C34">
        <w:rPr>
          <w:b/>
        </w:rPr>
        <w:t>1</w:t>
      </w:r>
      <w:r w:rsidR="0051181D">
        <w:rPr>
          <w:b/>
        </w:rPr>
        <w:t>2</w:t>
      </w:r>
      <w:r w:rsidR="000A3C34">
        <w:rPr>
          <w:b/>
        </w:rPr>
        <w:t>.03.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005E8E">
        <w:rPr>
          <w:b/>
        </w:rPr>
        <w:t xml:space="preserve"> Alex</w:t>
      </w:r>
      <w:r w:rsidR="00605028">
        <w:rPr>
          <w:b/>
        </w:rPr>
        <w:t>andre</w:t>
      </w:r>
      <w:r w:rsidR="00005E8E">
        <w:rPr>
          <w:b/>
        </w:rPr>
        <w:t xml:space="preserve"> Simha, 1 ch</w:t>
      </w:r>
      <w:r w:rsidR="0051181D">
        <w:rPr>
          <w:b/>
        </w:rPr>
        <w:t>.</w:t>
      </w:r>
      <w:r w:rsidR="00005E8E">
        <w:rPr>
          <w:b/>
        </w:rPr>
        <w:t xml:space="preserve"> du 1</w:t>
      </w:r>
      <w:r w:rsidR="00005E8E" w:rsidRPr="00005E8E">
        <w:rPr>
          <w:b/>
          <w:vertAlign w:val="superscript"/>
        </w:rPr>
        <w:t>er</w:t>
      </w:r>
      <w:r w:rsidR="00005E8E">
        <w:rPr>
          <w:b/>
        </w:rPr>
        <w:t xml:space="preserve"> août – 1205 Genève                                                                    </w:t>
      </w:r>
      <w:r>
        <w:rPr>
          <w:b/>
        </w:rPr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05E8E"/>
    <w:rsid w:val="00095F95"/>
    <w:rsid w:val="000A3C34"/>
    <w:rsid w:val="00146738"/>
    <w:rsid w:val="00156A90"/>
    <w:rsid w:val="00193162"/>
    <w:rsid w:val="001A1549"/>
    <w:rsid w:val="001E56CC"/>
    <w:rsid w:val="002B2B4E"/>
    <w:rsid w:val="002C693A"/>
    <w:rsid w:val="003150CD"/>
    <w:rsid w:val="00346936"/>
    <w:rsid w:val="0051181D"/>
    <w:rsid w:val="005E654B"/>
    <w:rsid w:val="005E7351"/>
    <w:rsid w:val="00605028"/>
    <w:rsid w:val="00697038"/>
    <w:rsid w:val="006C2594"/>
    <w:rsid w:val="007B2BE6"/>
    <w:rsid w:val="008171FF"/>
    <w:rsid w:val="00863DA2"/>
    <w:rsid w:val="00870FA7"/>
    <w:rsid w:val="00910949"/>
    <w:rsid w:val="009B64B6"/>
    <w:rsid w:val="009F0AD7"/>
    <w:rsid w:val="00CC5183"/>
    <w:rsid w:val="00D5601C"/>
    <w:rsid w:val="00DB4E79"/>
    <w:rsid w:val="00DD148C"/>
    <w:rsid w:val="00E15996"/>
    <w:rsid w:val="00E36EAA"/>
    <w:rsid w:val="00E8589E"/>
    <w:rsid w:val="00ED30A7"/>
    <w:rsid w:val="00F623BD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10 novembre 2021 au plus tard par vo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2022-02-24T14:38:00Z</dcterms:created>
  <dcterms:modified xsi:type="dcterms:W3CDTF">2022-02-24T14:38:00Z</dcterms:modified>
</cp:coreProperties>
</file>