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598F9920" w:rsidR="00776643" w:rsidRPr="006F334F" w:rsidRDefault="009A6078"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Route d’Annecy 227</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5ECA253" w:rsidR="00776643" w:rsidRPr="006F334F" w:rsidRDefault="009A6078"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w:t>
            </w:r>
            <w:r w:rsidR="00EF7AC1">
              <w:rPr>
                <w:rFonts w:ascii="Times New Roman" w:hAnsi="Times New Roman" w:cs="Times New Roman"/>
                <w:b/>
                <w:color w:val="000000" w:themeColor="text1"/>
                <w:sz w:val="36"/>
                <w:szCs w:val="36"/>
              </w:rPr>
              <w:t>6</w:t>
            </w:r>
            <w:r>
              <w:rPr>
                <w:rFonts w:ascii="Times New Roman" w:hAnsi="Times New Roman" w:cs="Times New Roman"/>
                <w:b/>
                <w:color w:val="000000" w:themeColor="text1"/>
                <w:sz w:val="36"/>
                <w:szCs w:val="36"/>
              </w:rPr>
              <w:t xml:space="preserve"> février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3F9F107B" w:rsidR="00776643" w:rsidRPr="006F334F" w:rsidRDefault="009A6078"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Route d’Annecy 227</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9421F9E" w:rsidR="00776643" w:rsidRPr="006F334F" w:rsidRDefault="009A6078"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w:t>
            </w:r>
            <w:r w:rsidR="00EF7AC1">
              <w:rPr>
                <w:rFonts w:ascii="Times New Roman" w:hAnsi="Times New Roman" w:cs="Times New Roman"/>
                <w:b/>
                <w:color w:val="000000" w:themeColor="text1"/>
                <w:sz w:val="36"/>
                <w:szCs w:val="36"/>
              </w:rPr>
              <w:t>6</w:t>
            </w:r>
            <w:r>
              <w:rPr>
                <w:rFonts w:ascii="Times New Roman" w:hAnsi="Times New Roman" w:cs="Times New Roman"/>
                <w:b/>
                <w:color w:val="000000" w:themeColor="text1"/>
                <w:sz w:val="36"/>
                <w:szCs w:val="36"/>
              </w:rPr>
              <w:t xml:space="preserve"> février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251A11"/>
    <w:rsid w:val="00596302"/>
    <w:rsid w:val="00625C9A"/>
    <w:rsid w:val="006F334F"/>
    <w:rsid w:val="00776643"/>
    <w:rsid w:val="009A6078"/>
    <w:rsid w:val="00A84EAE"/>
    <w:rsid w:val="00AE75B3"/>
    <w:rsid w:val="00EC5074"/>
    <w:rsid w:val="00EF7AC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2144</Characters>
  <Application>Microsoft Macintosh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2022-02-02T22:33:00Z</dcterms:created>
  <dcterms:modified xsi:type="dcterms:W3CDTF">2022-02-02T22:33:00Z</dcterms:modified>
</cp:coreProperties>
</file>